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Fonts w:ascii="Impact" w:cs="Impact" w:eastAsia="Impact" w:hAnsi="Impact"/>
          <w:color w:val="bf9000"/>
          <w:sz w:val="48"/>
          <w:szCs w:val="48"/>
          <w:u w:val="single"/>
          <w:rtl w:val="0"/>
        </w:rPr>
        <w:t xml:space="preserve">MUCCA PAZZA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980"/>
          <w:tab w:val="left" w:leader="none" w:pos="2520"/>
          <w:tab w:val="left" w:leader="none" w:pos="3600"/>
          <w:tab w:val="left" w:leader="none" w:pos="4860"/>
          <w:tab w:val="left" w:leader="none" w:pos="5400"/>
          <w:tab w:val="left" w:leader="none" w:pos="5760"/>
        </w:tabs>
        <w:spacing w:after="0" w:before="0" w:line="240" w:lineRule="auto"/>
        <w:ind w:left="0" w:right="0" w:firstLine="0"/>
        <w:jc w:val="left"/>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3">
      <w:pPr>
        <w:pStyle w:val="Subtitle"/>
        <w:tabs>
          <w:tab w:val="left" w:leader="none" w:pos="1080"/>
          <w:tab w:val="left" w:leader="none" w:pos="1980"/>
          <w:tab w:val="left" w:leader="none" w:pos="2520"/>
          <w:tab w:val="left" w:leader="none" w:pos="3600"/>
          <w:tab w:val="left" w:leader="none" w:pos="4860"/>
          <w:tab w:val="left" w:leader="none" w:pos="5400"/>
          <w:tab w:val="left" w:leader="none" w:pos="5760"/>
        </w:tabs>
        <w:rPr/>
      </w:pPr>
      <w:bookmarkStart w:colFirst="0" w:colLast="0" w:name="_heading=h.uqczmosv9q5y" w:id="0"/>
      <w:bookmarkEnd w:id="0"/>
      <w:r w:rsidDel="00000000" w:rsidR="00000000" w:rsidRPr="00000000">
        <w:rPr>
          <w:rtl w:val="0"/>
        </w:rPr>
        <w:t xml:space="preserve">                      </w:t>
      </w:r>
      <w:r w:rsidDel="00000000" w:rsidR="00000000" w:rsidRPr="00000000">
        <w:rPr>
          <w:rtl w:val="0"/>
        </w:rPr>
        <w:t xml:space="preserve">DO     FA          DO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Il mondo è pieno di problemi </w:t>
      </w:r>
    </w:p>
    <w:p w:rsidR="00000000" w:rsidDel="00000000" w:rsidP="00000000" w:rsidRDefault="00000000" w:rsidRPr="00000000" w14:paraId="00000005">
      <w:pPr>
        <w:pStyle w:val="Subtitle"/>
        <w:spacing w:line="276" w:lineRule="auto"/>
        <w:rPr/>
      </w:pPr>
      <w:bookmarkStart w:colFirst="0" w:colLast="0" w:name="_heading=h.m4so17gjdxg4" w:id="1"/>
      <w:bookmarkEnd w:id="1"/>
      <w:r w:rsidDel="00000000" w:rsidR="00000000" w:rsidRPr="00000000">
        <w:rPr>
          <w:rtl w:val="0"/>
        </w:rPr>
        <w:t xml:space="preserve">                  SOL        DO      SOL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ci son disastri per le alluvioni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ci son malati di ogni tipo ci sono ladri ed imbroglioni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c’è l’attore che ha divorziato e c’è la strage del sabato sera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l’economia che cade a picco come va a fondo la petroliera</w:t>
      </w:r>
    </w:p>
    <w:p w:rsidR="00000000" w:rsidDel="00000000" w:rsidP="00000000" w:rsidRDefault="00000000" w:rsidRPr="00000000" w14:paraId="0000000A">
      <w:pPr>
        <w:pStyle w:val="Subtitle"/>
        <w:spacing w:line="276" w:lineRule="auto"/>
        <w:rPr/>
      </w:pPr>
      <w:bookmarkStart w:colFirst="0" w:colLast="0" w:name="_heading=h.52jor1o71spi" w:id="2"/>
      <w:bookmarkEnd w:id="2"/>
      <w:r w:rsidDel="00000000" w:rsidR="00000000" w:rsidRPr="00000000">
        <w:rPr>
          <w:rtl w:val="0"/>
        </w:rPr>
        <w:t xml:space="preserve">                       FA                                            DO</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allora muoiono gli animali e già si parla di estinzioni</w:t>
      </w:r>
    </w:p>
    <w:p w:rsidR="00000000" w:rsidDel="00000000" w:rsidP="00000000" w:rsidRDefault="00000000" w:rsidRPr="00000000" w14:paraId="0000000C">
      <w:pPr>
        <w:pStyle w:val="Subtitle"/>
        <w:spacing w:line="276" w:lineRule="auto"/>
        <w:rPr/>
      </w:pPr>
      <w:bookmarkStart w:colFirst="0" w:colLast="0" w:name="_heading=h.nevo9h6z26t3" w:id="3"/>
      <w:bookmarkEnd w:id="3"/>
      <w:r w:rsidDel="00000000" w:rsidR="00000000" w:rsidRPr="00000000">
        <w:rPr>
          <w:rtl w:val="0"/>
        </w:rPr>
        <w:t xml:space="preserve">                       SOL                                            MI</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sarà un problema del WWF e noi pensiamo alle elezioni</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questa volta dobbiam votare chi cambierà il nostro futuro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ma forse è tutta una buffonata se c’è chi vota chi ce l’ha duro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Dura la vita per la gente e per milioni di consumatori</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gireranno con le bombole se l’aria provoca i tumori</w:t>
      </w:r>
    </w:p>
    <w:p w:rsidR="00000000" w:rsidDel="00000000" w:rsidP="00000000" w:rsidRDefault="00000000" w:rsidRPr="00000000" w14:paraId="00000012">
      <w:pPr>
        <w:pStyle w:val="Subtitle"/>
        <w:spacing w:line="276" w:lineRule="auto"/>
        <w:rPr/>
      </w:pPr>
      <w:bookmarkStart w:colFirst="0" w:colLast="0" w:name="_heading=h.s29yc58p50e4" w:id="4"/>
      <w:bookmarkEnd w:id="4"/>
      <w:r w:rsidDel="00000000" w:rsidR="00000000" w:rsidRPr="00000000">
        <w:rPr>
          <w:rtl w:val="0"/>
        </w:rPr>
        <w:t xml:space="preserve">                  FA</w:t>
      </w:r>
    </w:p>
    <w:p w:rsidR="00000000" w:rsidDel="00000000" w:rsidP="00000000" w:rsidRDefault="00000000" w:rsidRPr="00000000" w14:paraId="00000013">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itakdh58qdpj" w:id="5"/>
      <w:bookmarkEnd w:id="5"/>
      <w:r w:rsidDel="00000000" w:rsidR="00000000" w:rsidRPr="00000000">
        <w:rPr>
          <w:color w:val="bf9000"/>
          <w:sz w:val="24"/>
          <w:szCs w:val="24"/>
          <w:rtl w:val="0"/>
        </w:rPr>
        <w:t xml:space="preserve">E</w:t>
      </w:r>
      <w:r w:rsidDel="00000000" w:rsidR="00000000" w:rsidRPr="00000000">
        <w:rPr>
          <w:rFonts w:ascii="Arial" w:cs="Arial" w:eastAsia="Arial" w:hAnsi="Arial"/>
          <w:b w:val="1"/>
          <w:i w:val="0"/>
          <w:color w:val="bf9000"/>
          <w:sz w:val="24"/>
          <w:szCs w:val="24"/>
          <w:rtl w:val="0"/>
        </w:rPr>
        <w:t xml:space="preserve">d alla faccia di chi fa polemiche</w:t>
      </w:r>
    </w:p>
    <w:p w:rsidR="00000000" w:rsidDel="00000000" w:rsidP="00000000" w:rsidRDefault="00000000" w:rsidRPr="00000000" w14:paraId="00000014">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heading=h.g0m9b7pnbx7o" w:id="6"/>
      <w:bookmarkEnd w:id="6"/>
      <w:r w:rsidDel="00000000" w:rsidR="00000000" w:rsidRPr="00000000">
        <w:rPr>
          <w:rtl w:val="0"/>
        </w:rPr>
        <w:t xml:space="preserve">                           </w:t>
      </w:r>
      <w:r w:rsidDel="00000000" w:rsidR="00000000" w:rsidRPr="00000000">
        <w:rPr>
          <w:rtl w:val="0"/>
        </w:rPr>
        <w:t xml:space="preserve">DO </w:t>
      </w:r>
    </w:p>
    <w:p w:rsidR="00000000" w:rsidDel="00000000" w:rsidP="00000000" w:rsidRDefault="00000000" w:rsidRPr="00000000" w14:paraId="00000015">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fgs6duyqfie2" w:id="7"/>
      <w:bookmarkEnd w:id="7"/>
      <w:r w:rsidDel="00000000" w:rsidR="00000000" w:rsidRPr="00000000">
        <w:rPr>
          <w:rFonts w:ascii="Arial" w:cs="Arial" w:eastAsia="Arial" w:hAnsi="Arial"/>
          <w:b w:val="1"/>
          <w:i w:val="0"/>
          <w:color w:val="bf9000"/>
          <w:sz w:val="24"/>
          <w:szCs w:val="24"/>
          <w:rtl w:val="0"/>
        </w:rPr>
        <w:t xml:space="preserve">davanti agli occhi di chi si incazza</w:t>
      </w:r>
    </w:p>
    <w:p w:rsidR="00000000" w:rsidDel="00000000" w:rsidP="00000000" w:rsidRDefault="00000000" w:rsidRPr="00000000" w14:paraId="00000016">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heading=h.fwewwelbf8d1" w:id="8"/>
      <w:bookmarkEnd w:id="8"/>
      <w:r w:rsidDel="00000000" w:rsidR="00000000" w:rsidRPr="00000000">
        <w:rPr>
          <w:rtl w:val="0"/>
        </w:rPr>
        <w:t xml:space="preserve">                                 </w:t>
      </w:r>
      <w:r w:rsidDel="00000000" w:rsidR="00000000" w:rsidRPr="00000000">
        <w:rPr>
          <w:rtl w:val="0"/>
        </w:rPr>
        <w:t xml:space="preserve">SOL</w:t>
      </w:r>
    </w:p>
    <w:p w:rsidR="00000000" w:rsidDel="00000000" w:rsidP="00000000" w:rsidRDefault="00000000" w:rsidRPr="00000000" w14:paraId="00000017">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imxhu42txc03" w:id="9"/>
      <w:bookmarkEnd w:id="9"/>
      <w:r w:rsidDel="00000000" w:rsidR="00000000" w:rsidRPr="00000000">
        <w:rPr>
          <w:rFonts w:ascii="Arial" w:cs="Arial" w:eastAsia="Arial" w:hAnsi="Arial"/>
          <w:b w:val="1"/>
          <w:i w:val="0"/>
          <w:color w:val="bf9000"/>
          <w:sz w:val="24"/>
          <w:szCs w:val="24"/>
          <w:rtl w:val="0"/>
        </w:rPr>
        <w:t xml:space="preserve">mi mangio la mia bella bistecca</w:t>
      </w:r>
    </w:p>
    <w:p w:rsidR="00000000" w:rsidDel="00000000" w:rsidP="00000000" w:rsidRDefault="00000000" w:rsidRPr="00000000" w14:paraId="00000018">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heading=h.i3mbj2o73tl" w:id="10"/>
      <w:bookmarkEnd w:id="10"/>
      <w:r w:rsidDel="00000000" w:rsidR="00000000" w:rsidRPr="00000000">
        <w:rPr>
          <w:rtl w:val="0"/>
        </w:rPr>
        <w:t xml:space="preserve">                         </w:t>
      </w:r>
      <w:r w:rsidDel="00000000" w:rsidR="00000000" w:rsidRPr="00000000">
        <w:rPr>
          <w:rtl w:val="0"/>
        </w:rPr>
        <w:t xml:space="preserve">MI</w:t>
      </w:r>
    </w:p>
    <w:p w:rsidR="00000000" w:rsidDel="00000000" w:rsidP="00000000" w:rsidRDefault="00000000" w:rsidRPr="00000000" w14:paraId="00000019">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bookmarkStart w:colFirst="0" w:colLast="0" w:name="_heading=h.vscyjslxrapv" w:id="11"/>
      <w:bookmarkEnd w:id="11"/>
      <w:r w:rsidDel="00000000" w:rsidR="00000000" w:rsidRPr="00000000">
        <w:rPr>
          <w:rFonts w:ascii="Arial" w:cs="Arial" w:eastAsia="Arial" w:hAnsi="Arial"/>
          <w:b w:val="1"/>
          <w:i w:val="0"/>
          <w:color w:val="bf9000"/>
          <w:sz w:val="24"/>
          <w:szCs w:val="24"/>
          <w:rtl w:val="0"/>
        </w:rPr>
        <w:t xml:space="preserve">anche se fosse di mucca pazza </w:t>
      </w:r>
      <w:r w:rsidDel="00000000" w:rsidR="00000000" w:rsidRPr="00000000">
        <w:rPr>
          <w:color w:val="bf9000"/>
          <w:sz w:val="24"/>
          <w:szCs w:val="24"/>
          <w:rtl w:val="0"/>
        </w:rPr>
        <w:t xml:space="preserve">(</w:t>
      </w:r>
      <w:r w:rsidDel="00000000" w:rsidR="00000000" w:rsidRPr="00000000">
        <w:rPr>
          <w:rFonts w:ascii="Arial" w:cs="Arial" w:eastAsia="Arial" w:hAnsi="Arial"/>
          <w:b w:val="1"/>
          <w:i w:val="0"/>
          <w:color w:val="bf9000"/>
          <w:sz w:val="24"/>
          <w:szCs w:val="24"/>
          <w:rtl w:val="0"/>
        </w:rPr>
        <w:t xml:space="preserve">2v)</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vado a scuola perchè mi tocca sarò grondante di cultura</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 neri lavoreranno i marmi ai marocchini la vita dura</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farò calcio, palestra nuoto e collezione di francobolli</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se la noia ancora mi ammazza inizierò ad allevare polli</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O curerò la mia bella faccia così potrò piacere ancora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farò la visita dal dermatologo quel brufolino mi tortura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l’importante è cambiare faccia cambiare donna cambiare amori</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far della vita quel che ti piaccia e vivi in fretta perchè poi muori</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lo diranno al telegiornale se la tua morte è spettacolare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o se per sfiga ti tocca un infarto di te non si sentirà parlare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Non so se ve ne siete accorti o se ci avete mai fatto caso</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 me mi sembra che qualcuno ci stia prendendo per il naso</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che ci siamo cascati tutti in questa vita superficiale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dove tutto quello che conta è forse quello che è più banale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la realtà appare distorta e non esiste nessun signore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spesso anche nascere sembra un problema</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sempre alla fine davvero si muore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bf9000"/>
          <w:sz w:val="24"/>
          <w:szCs w:val="24"/>
        </w:rPr>
      </w:pPr>
      <w:bookmarkStart w:colFirst="0" w:colLast="0" w:name="_heading=h.75gflpmb0rg7" w:id="12"/>
      <w:bookmarkEnd w:id="12"/>
      <w:r w:rsidDel="00000000" w:rsidR="00000000" w:rsidRPr="00000000">
        <w:rPr>
          <w:rFonts w:ascii="Arial" w:cs="Arial" w:eastAsia="Arial" w:hAnsi="Arial"/>
          <w:b w:val="1"/>
          <w:color w:val="bf9000"/>
          <w:sz w:val="24"/>
          <w:szCs w:val="24"/>
          <w:rtl w:val="0"/>
        </w:rPr>
        <w:t xml:space="preserve">…che forse era di mucca pazza</w:t>
      </w:r>
    </w:p>
    <w:p w:rsidR="00000000" w:rsidDel="00000000" w:rsidP="00000000" w:rsidRDefault="00000000" w:rsidRPr="00000000" w14:paraId="00000031">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bf9000"/>
          <w:sz w:val="24"/>
          <w:szCs w:val="24"/>
        </w:rPr>
      </w:pPr>
      <w:bookmarkStart w:colFirst="0" w:colLast="0" w:name="_heading=h.9npydlem43qk" w:id="13"/>
      <w:bookmarkEnd w:id="13"/>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Spiegazione di Lorenzo:</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Ero in cucina, a casa dei miei. Dal salotto arrivava la voce del telegiornale, che mi infastidiva. Imperversava la psicosi della mucca pazza in quel momento. Dopo i 4 mesi in Perù io odiavo la televisione e ogni sua sfumatura, mi causava rabbia, nausea, disgusto. Ed in particolare il Telegiornale, mio papà non se ne perdeva uno, e a me dava sui nervi. Ad un certo punto non ne potevo più. Sono scappato in camera, con la mia chitarra, un foglio di carta qualsiasi il peggiore che ho trovato, come sempre, e una penna. Ho scritto di getto questa canzone, che è uscita tutta d’un fiato. Un elenco di tutte le balle da cui continuamente ero bombardato, col desiderio di dire a tutti: “come fate a non rendervi conto???”. Una canzone, niente di che. Dopo molti anni mi hanno chiesto di cantarla ancora, e vedendo che il testo era abbastanza anacronistico avevo aggiornato alcune parole. Riporto di seguito il testo aggiornato.</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MUCCA PAZZA 2.0</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800"/>
          <w:tab w:val="left" w:leader="none" w:pos="2520"/>
          <w:tab w:val="left" w:leader="none" w:pos="3060"/>
          <w:tab w:val="left" w:leader="none" w:pos="3960"/>
          <w:tab w:val="left" w:leader="none" w:pos="4680"/>
          <w:tab w:val="left" w:leader="none" w:pos="5220"/>
          <w:tab w:val="left" w:leader="none" w:pos="57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DO</w:t>
        <w:tab/>
        <w:t xml:space="preserve">FA7+</w:t>
        <w:tab/>
        <w:t xml:space="preserve">DO</w:t>
        <w:tab/>
        <w:t xml:space="preserve">SOL</w:t>
        <w:tab/>
        <w:t xml:space="preserve">DO9</w:t>
        <w:tab/>
        <w:t xml:space="preserve">SOL</w:t>
        <w:tab/>
        <w:t xml:space="preserve">FA</w:t>
        <w:tab/>
        <w:t xml:space="preserve">DO</w:t>
        <w:tab/>
        <w:t xml:space="preserve">FA7+</w:t>
        <w:tab/>
        <w:t xml:space="preserve">DO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980"/>
          <w:tab w:val="left" w:leader="none" w:pos="2520"/>
          <w:tab w:val="left" w:leader="none" w:pos="3600"/>
          <w:tab w:val="left" w:leader="none" w:pos="4860"/>
          <w:tab w:val="left" w:leader="none" w:pos="5400"/>
          <w:tab w:val="left" w:leader="none" w:pos="57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DO</w:t>
        <w:tab/>
        <w:t xml:space="preserve">FA7+</w:t>
        <w:tab/>
        <w:t xml:space="preserve">DO</w:t>
        <w:tab/>
        <w:t xml:space="preserve">SOL</w:t>
        <w:tab/>
        <w:t xml:space="preserve">DO9</w:t>
        <w:tab/>
        <w:t xml:space="preserve">SOL</w:t>
        <w:tab/>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mondo è pieno di problemi ci son disastri per le alluvioni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3240"/>
          <w:tab w:val="left" w:leader="none" w:pos="3960"/>
          <w:tab w:val="left" w:leader="none" w:pos="450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FA</w:t>
        <w:tab/>
        <w:t xml:space="preserve">DO</w:t>
        <w:tab/>
        <w:t xml:space="preserve">FA7+</w:t>
        <w:tab/>
        <w:t xml:space="preserve">DO</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 son malati di ogni tipo ci sono ladri ed imbroglioni</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c’è l’attore che ha divorziato e c’è la strage del sabato sera</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l’economia che cade a picco come va a fondo la petroliera</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342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FA</w:t>
        <w:tab/>
        <w:t xml:space="preserve">DO</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allora muoiono gli animali e già si parla di estinzioni</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342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SOL</w:t>
        <w:tab/>
        <w:t xml:space="preserve">MI</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sarà un problema del WWF e noi pensiamo alle elezioni</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questa volta dobbiam votare chi cambierà il nostro futuro</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 forse è tutta una buffonata, la casta è un osso molto duro</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 la vita anche per la gente e per milioni di consumatori</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gireranno con le bombole se l’aria provoca i tumori</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FA</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 alla faccia di chi fa polemiche</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DO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davanti agli occhi di chi si incazza</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SOL</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mi mangio la mia bella bistecca</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MI</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anche se fosse di mucca pazza</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vado a scuola perchè mi tocca sarò grondante di cultura</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salverò dal lavoro nero, agli immigrati la vita dura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farò calcio, palestra nuoto e collezione di selfie belli</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se la noia ancora mi ammazza inizierò a provocare i bulli</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curerò la mia bella faccia così potrò piacere ancora</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farò la visita dal dermatologo quel brufolino mi tortura</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l’importante è cambiare faccia cambiare donna cambiare amori</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far della vita quel che ti piaccia e vivi in fretta perchè poi muori</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lo diranno al telegiornale se la tua morte è spettacolare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se per sfiga ti tocca un infarto di te non si sentirà parlare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Rit</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so se ve ne siete accorti o se ci avete mai fatto caso</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me mi sembra che qualcuno ci stia prendendo per il naso</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che ci siamo cascati tutti in questa vita superficiale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dove tutto quello che conta è forse quello che è più banale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la realtà appare distorta e non esiste nessun signore</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spesso anche nascere sembra un problema</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sempre alla fine davvero si muore</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Rit</w:t>
      </w: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mpact"/>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tabs>
        <w:tab w:val="left" w:leader="none" w:pos="1080"/>
        <w:tab w:val="left" w:leader="none" w:pos="1980"/>
        <w:tab w:val="left" w:leader="none" w:pos="2520"/>
        <w:tab w:val="left" w:leader="none" w:pos="3600"/>
        <w:tab w:val="left" w:leader="none" w:pos="4860"/>
        <w:tab w:val="left" w:leader="none" w:pos="5400"/>
        <w:tab w:val="left" w:leader="none" w:pos="5760"/>
      </w:tabs>
    </w:pPr>
    <w:rPr>
      <w:rFonts w:ascii="Arial" w:cs="Arial" w:eastAsia="Arial" w:hAnsi="Arial"/>
      <w:b w:val="1"/>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yZlMFCLq2z/Po1UIAmiBDnAZ8g==">CgMxLjAyDmgudXFjem1vc3Y5cTV5Mg5oLm00c28xN2dqZHhnNDIOaC41MmpvcjFvNzFzcGkyDmgubmV2bzloNnoyNnQzMg5oLnMyOXljNThwNTBlNDIOaC5pdGFrZGg1OHFkcGoyDmguZzBtOWI3cG5ieDdvMg5oLmZnczZkdXlxZmllMjIOaC5md2V3d2VsYmY4ZDEyDmguaW14aHU0MnR4YzAzMg1oLmkzbWJqMm83M3RsMg5oLnZzY3lqc2x4cmFwdjIOaC43NWdmbHBtYjByZzcyDmguOW5weWRsZW00M3FrOAByITFaTXhZOWw4bXhaN25fVXlqN2Z3bkdxcFZvSVZUUnBJ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2001-11-15T18:43:00Z</dcterms:created>
  <dc:creator>Preinstalled User</dc:creator>
</cp:coreProperties>
</file>